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D98" w:rsidRPr="00831644" w:rsidRDefault="00225D98" w:rsidP="00225D9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31644">
        <w:rPr>
          <w:rFonts w:ascii="Arial" w:hAnsi="Arial" w:cs="Arial"/>
          <w:bCs/>
          <w:sz w:val="24"/>
          <w:szCs w:val="24"/>
        </w:rPr>
        <w:t>Assessing the Wind Loading on Elevated Residential Structures with</w:t>
      </w:r>
    </w:p>
    <w:p w:rsidR="00695762" w:rsidRPr="00831644" w:rsidRDefault="00225D98" w:rsidP="00BC1174">
      <w:pPr>
        <w:ind w:left="720"/>
        <w:rPr>
          <w:rFonts w:ascii="Arial" w:hAnsi="Arial" w:cs="Arial"/>
          <w:bCs/>
          <w:sz w:val="24"/>
          <w:szCs w:val="24"/>
        </w:rPr>
      </w:pPr>
      <w:r w:rsidRPr="00831644">
        <w:rPr>
          <w:rFonts w:ascii="Arial" w:hAnsi="Arial" w:cs="Arial"/>
          <w:bCs/>
          <w:sz w:val="24"/>
          <w:szCs w:val="24"/>
        </w:rPr>
        <w:t xml:space="preserve">Partially Blocked Ground Floor Areas – </w:t>
      </w:r>
      <w:proofErr w:type="spellStart"/>
      <w:r w:rsidRPr="00831644">
        <w:rPr>
          <w:rFonts w:ascii="Arial" w:hAnsi="Arial" w:cs="Arial"/>
          <w:bCs/>
          <w:sz w:val="24"/>
          <w:szCs w:val="24"/>
        </w:rPr>
        <w:t>Amal</w:t>
      </w:r>
      <w:proofErr w:type="spellEnd"/>
      <w:r w:rsidRPr="0083164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31644">
        <w:rPr>
          <w:rFonts w:ascii="Arial" w:hAnsi="Arial" w:cs="Arial"/>
          <w:bCs/>
          <w:sz w:val="24"/>
          <w:szCs w:val="24"/>
        </w:rPr>
        <w:t>Elawady</w:t>
      </w:r>
      <w:proofErr w:type="spellEnd"/>
      <w:r w:rsidRPr="00831644">
        <w:rPr>
          <w:rFonts w:ascii="Arial" w:hAnsi="Arial" w:cs="Arial"/>
          <w:bCs/>
          <w:sz w:val="24"/>
          <w:szCs w:val="24"/>
        </w:rPr>
        <w:t xml:space="preserve">/David </w:t>
      </w:r>
      <w:proofErr w:type="spellStart"/>
      <w:proofErr w:type="gramStart"/>
      <w:r w:rsidRPr="00831644">
        <w:rPr>
          <w:rFonts w:ascii="Arial" w:hAnsi="Arial" w:cs="Arial"/>
          <w:bCs/>
          <w:sz w:val="24"/>
          <w:szCs w:val="24"/>
        </w:rPr>
        <w:t>Prevatt</w:t>
      </w:r>
      <w:proofErr w:type="spellEnd"/>
      <w:r w:rsidRPr="00831644">
        <w:rPr>
          <w:rFonts w:ascii="Arial" w:hAnsi="Arial" w:cs="Arial"/>
          <w:bCs/>
          <w:sz w:val="24"/>
          <w:szCs w:val="24"/>
        </w:rPr>
        <w:t xml:space="preserve">  –</w:t>
      </w:r>
      <w:proofErr w:type="gramEnd"/>
      <w:r w:rsidRPr="00831644">
        <w:rPr>
          <w:rFonts w:ascii="Arial" w:hAnsi="Arial" w:cs="Arial"/>
          <w:bCs/>
          <w:sz w:val="24"/>
          <w:szCs w:val="24"/>
        </w:rPr>
        <w:t xml:space="preserve"> (FIU/UF/$150,000)</w:t>
      </w:r>
    </w:p>
    <w:p w:rsidR="00225D98" w:rsidRPr="00831644" w:rsidRDefault="00225D98" w:rsidP="00225D98">
      <w:pPr>
        <w:pStyle w:val="Default"/>
        <w:rPr>
          <w:rFonts w:ascii="Arial" w:hAnsi="Arial" w:cs="Arial"/>
        </w:rPr>
      </w:pPr>
    </w:p>
    <w:p w:rsidR="00225D98" w:rsidRPr="00E643B1" w:rsidRDefault="00225D98" w:rsidP="00225D9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31644">
        <w:rPr>
          <w:rFonts w:ascii="Arial" w:hAnsi="Arial" w:cs="Arial"/>
          <w:sz w:val="24"/>
          <w:szCs w:val="24"/>
        </w:rPr>
        <w:t xml:space="preserve"> </w:t>
      </w:r>
      <w:r w:rsidRPr="00831644">
        <w:rPr>
          <w:rFonts w:ascii="Arial" w:hAnsi="Arial" w:cs="Arial"/>
          <w:bCs/>
          <w:sz w:val="24"/>
          <w:szCs w:val="24"/>
        </w:rPr>
        <w:t xml:space="preserve">Wind-induced loads on roof overhangs – </w:t>
      </w:r>
      <w:proofErr w:type="spellStart"/>
      <w:r w:rsidRPr="00831644">
        <w:rPr>
          <w:rFonts w:ascii="Arial" w:hAnsi="Arial" w:cs="Arial"/>
          <w:bCs/>
          <w:sz w:val="24"/>
          <w:szCs w:val="24"/>
        </w:rPr>
        <w:t>Ioannis</w:t>
      </w:r>
      <w:proofErr w:type="spellEnd"/>
      <w:r w:rsidRPr="0083164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31644">
        <w:rPr>
          <w:rFonts w:ascii="Arial" w:hAnsi="Arial" w:cs="Arial"/>
          <w:bCs/>
          <w:sz w:val="24"/>
          <w:szCs w:val="24"/>
        </w:rPr>
        <w:t>Zisis</w:t>
      </w:r>
      <w:proofErr w:type="spellEnd"/>
      <w:r w:rsidRPr="00831644">
        <w:rPr>
          <w:rFonts w:ascii="Arial" w:hAnsi="Arial" w:cs="Arial"/>
          <w:bCs/>
          <w:sz w:val="24"/>
          <w:szCs w:val="24"/>
        </w:rPr>
        <w:t xml:space="preserve"> – (FIU/$150,000)</w:t>
      </w:r>
    </w:p>
    <w:p w:rsidR="00E643B1" w:rsidRPr="00831644" w:rsidRDefault="00E643B1" w:rsidP="00E643B1">
      <w:pPr>
        <w:pStyle w:val="ListParagraph"/>
        <w:rPr>
          <w:rFonts w:ascii="Arial" w:hAnsi="Arial" w:cs="Arial"/>
          <w:sz w:val="24"/>
          <w:szCs w:val="24"/>
        </w:rPr>
      </w:pPr>
    </w:p>
    <w:p w:rsidR="00225D98" w:rsidRDefault="00225D98" w:rsidP="00225D9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31644">
        <w:rPr>
          <w:rFonts w:ascii="Arial" w:hAnsi="Arial" w:cs="Arial"/>
          <w:sz w:val="24"/>
          <w:szCs w:val="24"/>
        </w:rPr>
        <w:t>Updating the Statewide Extreme Rainfall Projections – Jayantha Obeysekera – (FIU/$137,124)</w:t>
      </w:r>
    </w:p>
    <w:p w:rsidR="00E643B1" w:rsidRPr="00831644" w:rsidRDefault="00E643B1" w:rsidP="00E643B1">
      <w:pPr>
        <w:pStyle w:val="ListParagraph"/>
        <w:rPr>
          <w:rFonts w:ascii="Arial" w:hAnsi="Arial" w:cs="Arial"/>
          <w:sz w:val="24"/>
          <w:szCs w:val="24"/>
        </w:rPr>
      </w:pPr>
    </w:p>
    <w:p w:rsidR="00225D98" w:rsidRPr="00831644" w:rsidRDefault="00225D98" w:rsidP="00225D9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31644">
        <w:rPr>
          <w:rFonts w:ascii="Arial" w:hAnsi="Arial" w:cs="Arial"/>
          <w:bCs/>
          <w:sz w:val="24"/>
          <w:szCs w:val="24"/>
        </w:rPr>
        <w:t>Prepare Draft Florida Building Code Appendix with Optional Enhanced Construction Techniques for the Wind, Flood, and Storm Surge Pro</w:t>
      </w:r>
      <w:r w:rsidR="00831644" w:rsidRPr="00831644">
        <w:rPr>
          <w:rFonts w:ascii="Arial" w:hAnsi="Arial" w:cs="Arial"/>
          <w:bCs/>
          <w:sz w:val="24"/>
          <w:szCs w:val="24"/>
        </w:rPr>
        <w:t>visions – Steve Martin (FDEM/$23,925</w:t>
      </w:r>
      <w:r w:rsidR="00BC1174" w:rsidRPr="00831644">
        <w:rPr>
          <w:rFonts w:ascii="Arial" w:hAnsi="Arial" w:cs="Arial"/>
          <w:bCs/>
          <w:sz w:val="24"/>
          <w:szCs w:val="24"/>
        </w:rPr>
        <w:t>)</w:t>
      </w:r>
    </w:p>
    <w:p w:rsidR="00BC1174" w:rsidRPr="00831644" w:rsidRDefault="00BC1174" w:rsidP="00211C30">
      <w:pPr>
        <w:pStyle w:val="ListParagraph"/>
        <w:spacing w:after="240"/>
        <w:rPr>
          <w:rFonts w:ascii="Arial" w:eastAsia="MS Mincho" w:hAnsi="Arial" w:cs="Arial"/>
          <w:sz w:val="24"/>
          <w:szCs w:val="24"/>
        </w:rPr>
      </w:pPr>
    </w:p>
    <w:p w:rsidR="00BC1174" w:rsidRPr="00831644" w:rsidRDefault="00BC1174" w:rsidP="00BC1174">
      <w:pPr>
        <w:pStyle w:val="ListParagraph"/>
        <w:numPr>
          <w:ilvl w:val="0"/>
          <w:numId w:val="4"/>
        </w:numPr>
        <w:spacing w:after="240"/>
        <w:rPr>
          <w:rFonts w:ascii="Arial" w:eastAsia="MS Mincho" w:hAnsi="Arial" w:cs="Arial"/>
          <w:sz w:val="24"/>
          <w:szCs w:val="24"/>
        </w:rPr>
      </w:pPr>
      <w:r w:rsidRPr="00831644">
        <w:rPr>
          <w:rFonts w:ascii="Arial" w:eastAsia="MS Mincho" w:hAnsi="Arial" w:cs="Arial"/>
          <w:sz w:val="24"/>
          <w:szCs w:val="24"/>
        </w:rPr>
        <w:t>Development of Wind Speed Line Maps Web Viewer for the Florida Building Code, 7</w:t>
      </w:r>
      <w:r w:rsidRPr="00831644">
        <w:rPr>
          <w:rFonts w:ascii="Arial" w:eastAsia="MS Mincho" w:hAnsi="Arial" w:cs="Arial"/>
          <w:sz w:val="24"/>
          <w:szCs w:val="24"/>
          <w:vertAlign w:val="superscript"/>
        </w:rPr>
        <w:t>th</w:t>
      </w:r>
      <w:r w:rsidRPr="00831644">
        <w:rPr>
          <w:rFonts w:ascii="Arial" w:eastAsia="MS Mincho" w:hAnsi="Arial" w:cs="Arial"/>
          <w:sz w:val="24"/>
          <w:szCs w:val="24"/>
        </w:rPr>
        <w:t xml:space="preserve"> Edition (2020) – Katherine Norris – (UF/$20,000)</w:t>
      </w:r>
    </w:p>
    <w:p w:rsidR="00BC1174" w:rsidRDefault="00BC1174" w:rsidP="00BC1174">
      <w:pPr>
        <w:pStyle w:val="ListParagraph"/>
        <w:rPr>
          <w:rFonts w:ascii="Arial" w:hAnsi="Arial" w:cs="Arial"/>
          <w:sz w:val="24"/>
          <w:szCs w:val="24"/>
        </w:rPr>
      </w:pPr>
    </w:p>
    <w:p w:rsidR="007E2184" w:rsidRPr="00E643B1" w:rsidRDefault="007E2184" w:rsidP="00E643B1">
      <w:pPr>
        <w:jc w:val="both"/>
        <w:rPr>
          <w:rFonts w:ascii="Arial" w:hAnsi="Arial" w:cs="Arial"/>
          <w:sz w:val="24"/>
          <w:szCs w:val="24"/>
        </w:rPr>
      </w:pPr>
      <w:r w:rsidRPr="00E643B1">
        <w:rPr>
          <w:rFonts w:ascii="Arial" w:hAnsi="Arial" w:cs="Arial"/>
          <w:sz w:val="24"/>
          <w:szCs w:val="24"/>
        </w:rPr>
        <w:t>Research needed for the development of the 2023 upda</w:t>
      </w:r>
      <w:r w:rsidR="00E643B1" w:rsidRPr="00E643B1">
        <w:rPr>
          <w:rFonts w:ascii="Arial" w:hAnsi="Arial" w:cs="Arial"/>
          <w:sz w:val="24"/>
          <w:szCs w:val="24"/>
        </w:rPr>
        <w:t>te to the Florida Building Code (FBC) and in support of the 2020 FBC</w:t>
      </w:r>
    </w:p>
    <w:p w:rsidR="00831644" w:rsidRPr="00831644" w:rsidRDefault="00831644" w:rsidP="008316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25D98" w:rsidRDefault="00831644" w:rsidP="00E643B1">
      <w:pPr>
        <w:pStyle w:val="ListParagraph"/>
        <w:numPr>
          <w:ilvl w:val="0"/>
          <w:numId w:val="6"/>
        </w:numPr>
        <w:rPr>
          <w:rFonts w:ascii="Arial" w:hAnsi="Arial" w:cs="Arial"/>
          <w:bCs/>
          <w:color w:val="000000"/>
          <w:sz w:val="24"/>
          <w:szCs w:val="24"/>
        </w:rPr>
      </w:pPr>
      <w:r w:rsidRPr="00E643B1">
        <w:rPr>
          <w:rFonts w:ascii="Arial" w:hAnsi="Arial" w:cs="Arial"/>
          <w:bCs/>
          <w:color w:val="000000"/>
          <w:sz w:val="24"/>
          <w:szCs w:val="24"/>
        </w:rPr>
        <w:t>Evaluation of the Cost Impact and Benefit of 2021 IBC Prescriptive Code Changes – (UF/$99,898)</w:t>
      </w:r>
    </w:p>
    <w:p w:rsidR="00920BFF" w:rsidRDefault="00920BFF" w:rsidP="00920BFF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  <w:bookmarkStart w:id="0" w:name="_GoBack"/>
      <w:bookmarkEnd w:id="0"/>
    </w:p>
    <w:p w:rsidR="00920BFF" w:rsidRPr="00E643B1" w:rsidRDefault="00920BFF" w:rsidP="00920BFF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643B1">
        <w:rPr>
          <w:rFonts w:ascii="Arial" w:eastAsia="Times New Roman" w:hAnsi="Arial" w:cs="Arial"/>
          <w:sz w:val="24"/>
          <w:szCs w:val="24"/>
        </w:rPr>
        <w:t>Deletion of the Earthquake and Snow provisions in the FBC (Eric Stafford/$15,600)</w:t>
      </w:r>
    </w:p>
    <w:p w:rsidR="00920BFF" w:rsidRDefault="00920BFF" w:rsidP="00920BFF">
      <w:pPr>
        <w:pStyle w:val="Default"/>
        <w:ind w:left="720"/>
        <w:rPr>
          <w:rFonts w:ascii="Arial" w:hAnsi="Arial" w:cs="Arial"/>
        </w:rPr>
      </w:pPr>
    </w:p>
    <w:p w:rsidR="00831644" w:rsidRPr="00831644" w:rsidRDefault="00831644" w:rsidP="00E643B1">
      <w:pPr>
        <w:pStyle w:val="Default"/>
        <w:numPr>
          <w:ilvl w:val="0"/>
          <w:numId w:val="6"/>
        </w:numPr>
        <w:rPr>
          <w:rFonts w:ascii="Arial" w:hAnsi="Arial" w:cs="Arial"/>
        </w:rPr>
      </w:pPr>
      <w:r w:rsidRPr="00831644">
        <w:rPr>
          <w:rFonts w:ascii="Arial" w:hAnsi="Arial" w:cs="Arial"/>
        </w:rPr>
        <w:t>Comparison of the 7</w:t>
      </w:r>
      <w:r w:rsidRPr="00831644">
        <w:rPr>
          <w:rFonts w:ascii="Arial" w:hAnsi="Arial" w:cs="Arial"/>
          <w:vertAlign w:val="superscript"/>
        </w:rPr>
        <w:t>th</w:t>
      </w:r>
      <w:r w:rsidRPr="00831644">
        <w:rPr>
          <w:rFonts w:ascii="Arial" w:hAnsi="Arial" w:cs="Arial"/>
        </w:rPr>
        <w:t xml:space="preserve"> Edition Florida Building Energy Conservation Code </w:t>
      </w:r>
    </w:p>
    <w:p w:rsidR="00831644" w:rsidRDefault="00831644" w:rsidP="00E643B1">
      <w:pPr>
        <w:pStyle w:val="Default"/>
        <w:ind w:firstLine="720"/>
        <w:rPr>
          <w:rFonts w:ascii="Arial" w:hAnsi="Arial" w:cs="Arial"/>
        </w:rPr>
      </w:pPr>
      <w:proofErr w:type="gramStart"/>
      <w:r w:rsidRPr="00831644">
        <w:rPr>
          <w:rFonts w:ascii="Arial" w:hAnsi="Arial" w:cs="Arial"/>
        </w:rPr>
        <w:t>with</w:t>
      </w:r>
      <w:proofErr w:type="gramEnd"/>
      <w:r w:rsidRPr="00831644">
        <w:rPr>
          <w:rFonts w:ascii="Arial" w:hAnsi="Arial" w:cs="Arial"/>
        </w:rPr>
        <w:t xml:space="preserve"> IECC 2021 &amp; ASHRAE 90.1-2019</w:t>
      </w:r>
      <w:r w:rsidR="001C5D2F">
        <w:rPr>
          <w:rFonts w:ascii="Arial" w:hAnsi="Arial" w:cs="Arial"/>
        </w:rPr>
        <w:t xml:space="preserve"> – (FSEC/</w:t>
      </w:r>
      <w:r w:rsidR="007E2184">
        <w:rPr>
          <w:rFonts w:ascii="Arial" w:hAnsi="Arial" w:cs="Arial"/>
        </w:rPr>
        <w:t>$75,000)</w:t>
      </w:r>
    </w:p>
    <w:p w:rsidR="00920BFF" w:rsidRDefault="00920BFF" w:rsidP="00920BFF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20BFF" w:rsidRPr="00831644" w:rsidRDefault="00920BFF" w:rsidP="00920B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E2184" w:rsidRPr="00E643B1" w:rsidRDefault="007E2184" w:rsidP="00E643B1">
      <w:pPr>
        <w:pStyle w:val="ListParagraph"/>
        <w:numPr>
          <w:ilvl w:val="0"/>
          <w:numId w:val="6"/>
        </w:numPr>
        <w:spacing w:after="60"/>
        <w:rPr>
          <w:rFonts w:ascii="Arial" w:hAnsi="Arial" w:cs="Arial"/>
          <w:sz w:val="24"/>
          <w:szCs w:val="24"/>
        </w:rPr>
      </w:pPr>
      <w:r w:rsidRPr="00E643B1">
        <w:rPr>
          <w:rFonts w:ascii="Arial" w:hAnsi="Arial" w:cs="Arial"/>
          <w:sz w:val="24"/>
          <w:szCs w:val="24"/>
        </w:rPr>
        <w:t>7</w:t>
      </w:r>
      <w:r w:rsidRPr="00E643B1">
        <w:rPr>
          <w:rFonts w:ascii="Arial" w:hAnsi="Arial" w:cs="Arial"/>
          <w:sz w:val="24"/>
          <w:szCs w:val="24"/>
          <w:vertAlign w:val="superscript"/>
        </w:rPr>
        <w:t>th</w:t>
      </w:r>
      <w:r w:rsidRPr="00E643B1">
        <w:rPr>
          <w:rFonts w:ascii="Arial" w:hAnsi="Arial" w:cs="Arial"/>
          <w:sz w:val="24"/>
          <w:szCs w:val="24"/>
        </w:rPr>
        <w:t xml:space="preserve"> Edition (2020) Florida Building Code, Energy Conservation Volume vs. 2018 International Energy Conservation Code Residential Stringency Analysis – (FSEC/$11,000)</w:t>
      </w:r>
    </w:p>
    <w:p w:rsidR="007E2184" w:rsidRPr="00831644" w:rsidRDefault="007E2184" w:rsidP="00831644">
      <w:pPr>
        <w:pStyle w:val="Default"/>
        <w:rPr>
          <w:rFonts w:ascii="Arial" w:hAnsi="Arial" w:cs="Arial"/>
        </w:rPr>
      </w:pPr>
    </w:p>
    <w:p w:rsidR="00831644" w:rsidRPr="00831644" w:rsidRDefault="00831644" w:rsidP="008316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1644" w:rsidRPr="00831644" w:rsidRDefault="00831644" w:rsidP="00831644">
      <w:pPr>
        <w:spacing w:after="60"/>
        <w:rPr>
          <w:rFonts w:ascii="Arial" w:hAnsi="Arial" w:cs="Arial"/>
          <w:b/>
          <w:sz w:val="24"/>
          <w:szCs w:val="24"/>
        </w:rPr>
      </w:pPr>
    </w:p>
    <w:p w:rsidR="00831644" w:rsidRPr="00831644" w:rsidRDefault="00831644" w:rsidP="00831644">
      <w:pPr>
        <w:ind w:left="360"/>
        <w:rPr>
          <w:rFonts w:ascii="Arial" w:hAnsi="Arial" w:cs="Arial"/>
          <w:sz w:val="24"/>
          <w:szCs w:val="24"/>
        </w:rPr>
      </w:pPr>
    </w:p>
    <w:sectPr w:rsidR="00831644" w:rsidRPr="00831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131F"/>
    <w:multiLevelType w:val="hybridMultilevel"/>
    <w:tmpl w:val="0FDE199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7754A"/>
    <w:multiLevelType w:val="hybridMultilevel"/>
    <w:tmpl w:val="2BBA0A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E2A00"/>
    <w:multiLevelType w:val="hybridMultilevel"/>
    <w:tmpl w:val="D4321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577B7"/>
    <w:multiLevelType w:val="hybridMultilevel"/>
    <w:tmpl w:val="D4321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05CA1"/>
    <w:multiLevelType w:val="hybridMultilevel"/>
    <w:tmpl w:val="5C6C28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A43B5"/>
    <w:multiLevelType w:val="hybridMultilevel"/>
    <w:tmpl w:val="D9B0C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D98"/>
    <w:rsid w:val="001C5D2F"/>
    <w:rsid w:val="00211C30"/>
    <w:rsid w:val="00225D98"/>
    <w:rsid w:val="00695762"/>
    <w:rsid w:val="007E2184"/>
    <w:rsid w:val="00831644"/>
    <w:rsid w:val="00920BFF"/>
    <w:rsid w:val="00BC1174"/>
    <w:rsid w:val="00DB711B"/>
    <w:rsid w:val="00E6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D98"/>
    <w:pPr>
      <w:ind w:left="720"/>
      <w:contextualSpacing/>
    </w:pPr>
  </w:style>
  <w:style w:type="paragraph" w:customStyle="1" w:styleId="Default">
    <w:name w:val="Default"/>
    <w:rsid w:val="00225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D98"/>
    <w:pPr>
      <w:ind w:left="720"/>
      <w:contextualSpacing/>
    </w:pPr>
  </w:style>
  <w:style w:type="paragraph" w:customStyle="1" w:styleId="Default">
    <w:name w:val="Default"/>
    <w:rsid w:val="00225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Madani, Mo</dc:creator>
  <cp:lastModifiedBy>Madani, Mo</cp:lastModifiedBy>
  <cp:revision>3</cp:revision>
  <dcterms:created xsi:type="dcterms:W3CDTF">2020-07-23T12:15:00Z</dcterms:created>
  <dcterms:modified xsi:type="dcterms:W3CDTF">2020-07-28T19:19:00Z</dcterms:modified>
</cp:coreProperties>
</file>